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51E2D" w14:textId="54E64F38" w:rsidR="00EE6E50" w:rsidRDefault="00EE6E50" w:rsidP="00EE6E50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CENU APTAUJAS PIEDĀVĀJUMS</w:t>
      </w:r>
    </w:p>
    <w:p w14:paraId="227A0AA9" w14:textId="4F779612" w:rsidR="00FC6141" w:rsidRPr="00256899" w:rsidRDefault="00FC6141" w:rsidP="00EE6E50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</w:t>
      </w:r>
      <w:r w:rsidR="00D1138A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gada </w:t>
      </w:r>
      <w:r w:rsidR="00EA5051">
        <w:rPr>
          <w:rFonts w:ascii="Times New Roman" w:hAnsi="Times New Roman" w:cs="Times New Roman"/>
          <w:b/>
          <w:bCs/>
        </w:rPr>
        <w:t>27</w:t>
      </w:r>
      <w:r w:rsidR="00D1138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EC4E3D">
        <w:rPr>
          <w:rFonts w:ascii="Times New Roman" w:hAnsi="Times New Roman" w:cs="Times New Roman"/>
          <w:b/>
          <w:bCs/>
        </w:rPr>
        <w:t>jūlijs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556"/>
        <w:gridCol w:w="4740"/>
      </w:tblGrid>
      <w:tr w:rsidR="00EE6E50" w:rsidRPr="00574290" w14:paraId="502B59F1" w14:textId="77777777" w:rsidTr="003340AE">
        <w:tc>
          <w:tcPr>
            <w:tcW w:w="3823" w:type="dxa"/>
          </w:tcPr>
          <w:p w14:paraId="021368B0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Pasūtītājs</w:t>
            </w:r>
          </w:p>
        </w:tc>
        <w:tc>
          <w:tcPr>
            <w:tcW w:w="5304" w:type="dxa"/>
          </w:tcPr>
          <w:p w14:paraId="3DA3CE3A" w14:textId="77777777" w:rsidR="00EE6E50" w:rsidRPr="00EE6E50" w:rsidRDefault="00EE6E50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EE6E50">
              <w:rPr>
                <w:rFonts w:ascii="Times New Roman" w:hAnsi="Times New Roman"/>
                <w:sz w:val="24"/>
                <w:szCs w:val="24"/>
              </w:rPr>
              <w:t>SIA “Jēkabpils pakalpojumi”</w:t>
            </w:r>
          </w:p>
        </w:tc>
      </w:tr>
      <w:tr w:rsidR="00EE6E50" w:rsidRPr="00574290" w14:paraId="227F01BB" w14:textId="77777777" w:rsidTr="003340AE">
        <w:tc>
          <w:tcPr>
            <w:tcW w:w="3823" w:type="dxa"/>
          </w:tcPr>
          <w:p w14:paraId="2A265F59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Cenu aptaujas</w:t>
            </w: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 xml:space="preserve"> nosaukums</w:t>
            </w:r>
          </w:p>
        </w:tc>
        <w:tc>
          <w:tcPr>
            <w:tcW w:w="5304" w:type="dxa"/>
          </w:tcPr>
          <w:p w14:paraId="1D24A948" w14:textId="49D8553F" w:rsidR="00EE6E50" w:rsidRPr="00EE4F69" w:rsidRDefault="00EA5051" w:rsidP="00EE4F6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5051">
              <w:rPr>
                <w:rFonts w:ascii="Times New Roman" w:hAnsi="Times New Roman"/>
                <w:b/>
                <w:bCs/>
                <w:sz w:val="24"/>
                <w:szCs w:val="24"/>
              </w:rPr>
              <w:t>Jaunas, nelietotas traktora piedziņas pļaujmašīnas iegāde</w:t>
            </w:r>
          </w:p>
        </w:tc>
      </w:tr>
      <w:tr w:rsidR="00EE6E50" w:rsidRPr="00574290" w14:paraId="5FF23CE9" w14:textId="77777777" w:rsidTr="003340AE">
        <w:trPr>
          <w:trHeight w:val="128"/>
        </w:trPr>
        <w:tc>
          <w:tcPr>
            <w:tcW w:w="3823" w:type="dxa"/>
          </w:tcPr>
          <w:p w14:paraId="7D721CDA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Cenu aptaujas</w:t>
            </w: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 xml:space="preserve"> identifikācijas Nr.</w:t>
            </w:r>
          </w:p>
        </w:tc>
        <w:tc>
          <w:tcPr>
            <w:tcW w:w="5304" w:type="dxa"/>
          </w:tcPr>
          <w:p w14:paraId="1DC9C0B2" w14:textId="5C4F81F5" w:rsidR="00EE6E50" w:rsidRPr="00EE6E50" w:rsidRDefault="008F1FE7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8F1FE7">
              <w:rPr>
                <w:rFonts w:ascii="Times New Roman" w:hAnsi="Times New Roman"/>
                <w:sz w:val="24"/>
                <w:szCs w:val="24"/>
              </w:rPr>
              <w:t>JP 202</w:t>
            </w:r>
            <w:r w:rsidR="004B108B">
              <w:rPr>
                <w:rFonts w:ascii="Times New Roman" w:hAnsi="Times New Roman"/>
                <w:sz w:val="24"/>
                <w:szCs w:val="24"/>
              </w:rPr>
              <w:t>2</w:t>
            </w:r>
            <w:r w:rsidRPr="008F1FE7">
              <w:rPr>
                <w:rFonts w:ascii="Times New Roman" w:hAnsi="Times New Roman"/>
                <w:sz w:val="24"/>
                <w:szCs w:val="24"/>
              </w:rPr>
              <w:t>/</w:t>
            </w:r>
            <w:r w:rsidR="00EC4E3D">
              <w:rPr>
                <w:rFonts w:ascii="Times New Roman" w:hAnsi="Times New Roman"/>
                <w:sz w:val="24"/>
                <w:szCs w:val="24"/>
              </w:rPr>
              <w:t>2</w:t>
            </w:r>
            <w:r w:rsidR="00EA5051">
              <w:rPr>
                <w:rFonts w:ascii="Times New Roman" w:hAnsi="Times New Roman"/>
                <w:sz w:val="24"/>
                <w:szCs w:val="24"/>
              </w:rPr>
              <w:t>3</w:t>
            </w:r>
            <w:r w:rsidRPr="008F1FE7">
              <w:rPr>
                <w:rFonts w:ascii="Times New Roman" w:hAnsi="Times New Roman"/>
                <w:sz w:val="24"/>
                <w:szCs w:val="24"/>
              </w:rPr>
              <w:t>-C</w:t>
            </w:r>
          </w:p>
        </w:tc>
      </w:tr>
      <w:tr w:rsidR="00EE6E50" w:rsidRPr="00574290" w14:paraId="7F284A3D" w14:textId="77777777" w:rsidTr="003340AE">
        <w:tc>
          <w:tcPr>
            <w:tcW w:w="3823" w:type="dxa"/>
          </w:tcPr>
          <w:p w14:paraId="6B17A516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Publiskā iepirkuma/līguma priekšmets</w:t>
            </w:r>
          </w:p>
        </w:tc>
        <w:tc>
          <w:tcPr>
            <w:tcW w:w="5304" w:type="dxa"/>
          </w:tcPr>
          <w:p w14:paraId="05253328" w14:textId="761482FB" w:rsidR="00EE6E50" w:rsidRPr="00EE6E50" w:rsidRDefault="00EA5051" w:rsidP="003340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Pļaujmašīnas iegāde</w:t>
            </w:r>
          </w:p>
        </w:tc>
      </w:tr>
      <w:tr w:rsidR="00EE6E50" w:rsidRPr="00574290" w14:paraId="49B5F746" w14:textId="77777777" w:rsidTr="003340AE">
        <w:tc>
          <w:tcPr>
            <w:tcW w:w="3823" w:type="dxa"/>
          </w:tcPr>
          <w:p w14:paraId="47B4F5A7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Piedāvājumu vērtēšanas kritēriji, to īpatsvars</w:t>
            </w:r>
          </w:p>
        </w:tc>
        <w:tc>
          <w:tcPr>
            <w:tcW w:w="5304" w:type="dxa"/>
          </w:tcPr>
          <w:p w14:paraId="0440EC4D" w14:textId="542A62B6" w:rsidR="00EE6E50" w:rsidRPr="00EE6E50" w:rsidRDefault="00EE6E50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EE6E50">
              <w:rPr>
                <w:rFonts w:ascii="Times New Roman" w:hAnsi="Times New Roman"/>
                <w:sz w:val="24"/>
                <w:szCs w:val="24"/>
              </w:rPr>
              <w:t>Par saimnieciski visizdevīgāko piedāvājumu tiks atzīts piedāvājums ar viszemāko cenu (EUR bez PVN)</w:t>
            </w:r>
          </w:p>
        </w:tc>
      </w:tr>
      <w:tr w:rsidR="00EE6E50" w:rsidRPr="00574290" w14:paraId="0FC0DCF8" w14:textId="77777777" w:rsidTr="003340AE">
        <w:tc>
          <w:tcPr>
            <w:tcW w:w="3823" w:type="dxa"/>
          </w:tcPr>
          <w:p w14:paraId="64DC2633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Piedāvājuma iesniegšanas termiņš</w:t>
            </w:r>
          </w:p>
        </w:tc>
        <w:tc>
          <w:tcPr>
            <w:tcW w:w="5304" w:type="dxa"/>
          </w:tcPr>
          <w:p w14:paraId="6CB25056" w14:textId="777D06E1" w:rsidR="00EE6E50" w:rsidRPr="00255F20" w:rsidRDefault="00EE6E50" w:rsidP="003340A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>Līdz 202</w:t>
            </w:r>
            <w:r w:rsidR="000053FB"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.gada </w:t>
            </w:r>
            <w:r w:rsidR="00EA505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="00EA5051">
              <w:rPr>
                <w:rFonts w:ascii="Times New Roman" w:hAnsi="Times New Roman"/>
                <w:b/>
                <w:bCs/>
                <w:sz w:val="24"/>
                <w:szCs w:val="24"/>
              </w:rPr>
              <w:t>augustam</w:t>
            </w: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plkst. 12:00</w:t>
            </w:r>
          </w:p>
        </w:tc>
      </w:tr>
      <w:tr w:rsidR="00EE6E50" w:rsidRPr="00574290" w14:paraId="72F17A09" w14:textId="77777777" w:rsidTr="003340AE">
        <w:tc>
          <w:tcPr>
            <w:tcW w:w="3823" w:type="dxa"/>
          </w:tcPr>
          <w:p w14:paraId="74E9D4F5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Tirgus izpētes metode</w:t>
            </w:r>
          </w:p>
        </w:tc>
        <w:tc>
          <w:tcPr>
            <w:tcW w:w="5304" w:type="dxa"/>
          </w:tcPr>
          <w:p w14:paraId="499BA40E" w14:textId="690449C5" w:rsidR="00EE6E50" w:rsidRPr="00D305BB" w:rsidRDefault="000053FB" w:rsidP="003340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Rakstiski</w:t>
            </w:r>
          </w:p>
        </w:tc>
      </w:tr>
    </w:tbl>
    <w:p w14:paraId="34E39A04" w14:textId="77777777" w:rsidR="00EE6E5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</w:p>
    <w:p w14:paraId="1A9850EA" w14:textId="77777777" w:rsidR="00EE6E50" w:rsidRPr="007C60F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  <w:r w:rsidRPr="00574290">
        <w:rPr>
          <w:rFonts w:ascii="Times New Roman" w:hAnsi="Times New Roman" w:cs="Times New Roman"/>
          <w:b/>
          <w:sz w:val="24"/>
          <w:szCs w:val="24"/>
        </w:rPr>
        <w:t xml:space="preserve">Informācija par </w:t>
      </w:r>
      <w:r>
        <w:rPr>
          <w:rFonts w:ascii="Times New Roman" w:hAnsi="Times New Roman" w:cs="Times New Roman"/>
          <w:b/>
          <w:sz w:val="24"/>
          <w:szCs w:val="24"/>
        </w:rPr>
        <w:t>Pretendentu</w:t>
      </w:r>
      <w:r w:rsidRPr="0057429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9072" w:type="dxa"/>
        <w:tblInd w:w="-10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EE6E50" w:rsidRPr="007B4BEC" w14:paraId="6A0596E9" w14:textId="77777777" w:rsidTr="00D305BB">
        <w:trPr>
          <w:trHeight w:val="20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4E318" w14:textId="77777777" w:rsidR="00EE6E50" w:rsidRPr="007B4BEC" w:rsidRDefault="00EE6E50" w:rsidP="003340A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Pretendenta nosaukums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68F181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4ECB2B5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B598F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Reģistrācijas numurs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27B8E3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1934B178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90A63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Juridiskā adrese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456B5E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C70F6F2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9048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Korespondences adrese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7FF89A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48C5861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E9B4D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nosaukums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58965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F7D1E12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2753E3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kods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C9EC5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8ECDF94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F78F8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konta numurs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49F29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190E0FB1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49FE3D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Kontaktpersona: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AB6352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56ECB23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7CB70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Tālruņa numurs: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86EE40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03A8BB4B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673FF44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E-pasta adrese: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B14AFC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25D6BA" w14:textId="77777777" w:rsidR="00EE6E5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</w:p>
    <w:p w14:paraId="75AB9D65" w14:textId="7DD65178" w:rsidR="00EE6E5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  <w:r w:rsidRPr="00574290">
        <w:rPr>
          <w:rFonts w:ascii="Times New Roman" w:hAnsi="Times New Roman" w:cs="Times New Roman"/>
          <w:b/>
          <w:sz w:val="24"/>
          <w:szCs w:val="24"/>
        </w:rPr>
        <w:t>Informācija par piedāvājum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57429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5"/>
        <w:gridCol w:w="3641"/>
      </w:tblGrid>
      <w:tr w:rsidR="00EA5051" w:rsidRPr="00AB5E05" w14:paraId="580CD3E8" w14:textId="77777777" w:rsidTr="006D5C4A">
        <w:tc>
          <w:tcPr>
            <w:tcW w:w="5211" w:type="dxa"/>
            <w:shd w:val="clear" w:color="auto" w:fill="auto"/>
            <w:vAlign w:val="center"/>
          </w:tcPr>
          <w:p w14:paraId="04E3AA4F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/>
                <w:sz w:val="22"/>
                <w:szCs w:val="22"/>
              </w:rPr>
              <w:t xml:space="preserve">Tehniskās prasības/ parametri </w:t>
            </w:r>
            <w:r w:rsidRPr="00AB5E05">
              <w:rPr>
                <w:bCs/>
                <w:i/>
                <w:iCs/>
                <w:sz w:val="22"/>
                <w:szCs w:val="22"/>
              </w:rPr>
              <w:t>(aizpilda pasūtītājs)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2D09479B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/>
                <w:sz w:val="22"/>
                <w:szCs w:val="22"/>
              </w:rPr>
              <w:t xml:space="preserve">Pretendenta piedāvājuma apraksts </w:t>
            </w:r>
            <w:r w:rsidRPr="00AB5E05">
              <w:rPr>
                <w:bCs/>
                <w:sz w:val="22"/>
                <w:szCs w:val="22"/>
              </w:rPr>
              <w:t>(</w:t>
            </w:r>
            <w:r w:rsidRPr="00AB5E05">
              <w:rPr>
                <w:bCs/>
                <w:i/>
                <w:iCs/>
                <w:sz w:val="22"/>
                <w:szCs w:val="22"/>
              </w:rPr>
              <w:t>aizpilda pretendents)</w:t>
            </w:r>
          </w:p>
        </w:tc>
      </w:tr>
      <w:tr w:rsidR="00EA5051" w:rsidRPr="00AB5E05" w14:paraId="625E4900" w14:textId="77777777" w:rsidTr="006D5C4A">
        <w:tc>
          <w:tcPr>
            <w:tcW w:w="5211" w:type="dxa"/>
            <w:shd w:val="clear" w:color="auto" w:fill="auto"/>
            <w:vAlign w:val="center"/>
          </w:tcPr>
          <w:p w14:paraId="7F2A59DF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 xml:space="preserve">Jauna, nelietota traktora piedziņas pļaujmašīna. </w:t>
            </w:r>
            <w:r w:rsidRPr="00AB5E05">
              <w:rPr>
                <w:bCs/>
                <w:i/>
                <w:iCs/>
                <w:sz w:val="22"/>
                <w:szCs w:val="22"/>
                <w:u w:val="single"/>
              </w:rPr>
              <w:t>Norādīt marku un modeli.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16C6C41D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56456BFD" w14:textId="77777777" w:rsidTr="006D5C4A">
        <w:tc>
          <w:tcPr>
            <w:tcW w:w="5211" w:type="dxa"/>
            <w:shd w:val="clear" w:color="auto" w:fill="auto"/>
            <w:vAlign w:val="center"/>
          </w:tcPr>
          <w:p w14:paraId="5623753E" w14:textId="6462E62B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Pr="00AB5E05">
              <w:rPr>
                <w:bCs/>
                <w:sz w:val="22"/>
                <w:szCs w:val="22"/>
              </w:rPr>
              <w:t>ļaujmašīnas tips: (trumuļu vai disku)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2955A91C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</w:tr>
      <w:tr w:rsidR="00EA5051" w:rsidRPr="00AB5E05" w14:paraId="3252CB13" w14:textId="77777777" w:rsidTr="006D5C4A">
        <w:tc>
          <w:tcPr>
            <w:tcW w:w="5211" w:type="dxa"/>
            <w:shd w:val="clear" w:color="auto" w:fill="auto"/>
            <w:vAlign w:val="center"/>
          </w:tcPr>
          <w:p w14:paraId="404CBA6D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Montējama uz traktora 3-punktu uzkares (2. kategorija)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5A98C88E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</w:tr>
      <w:tr w:rsidR="00EA5051" w:rsidRPr="00AB5E05" w14:paraId="688E3730" w14:textId="77777777" w:rsidTr="006D5C4A">
        <w:tc>
          <w:tcPr>
            <w:tcW w:w="5211" w:type="dxa"/>
            <w:shd w:val="clear" w:color="auto" w:fill="auto"/>
            <w:vAlign w:val="center"/>
          </w:tcPr>
          <w:p w14:paraId="2D45696D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Darba ražība: ne mazāk kā 1,00 ha/stundā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5AEA460D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</w:tr>
      <w:tr w:rsidR="00EA5051" w:rsidRPr="00AB5E05" w14:paraId="6EFAC749" w14:textId="77777777" w:rsidTr="006D5C4A">
        <w:tc>
          <w:tcPr>
            <w:tcW w:w="5211" w:type="dxa"/>
            <w:shd w:val="clear" w:color="auto" w:fill="auto"/>
            <w:vAlign w:val="center"/>
          </w:tcPr>
          <w:p w14:paraId="32E81DCE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lastRenderedPageBreak/>
              <w:t>Pacelšana transporta stāvoklī (manuāla vai hidrauliska)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0DCC3ADC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7B7BB918" w14:textId="77777777" w:rsidTr="006D5C4A">
        <w:tc>
          <w:tcPr>
            <w:tcW w:w="5211" w:type="dxa"/>
            <w:shd w:val="clear" w:color="auto" w:fill="auto"/>
            <w:vAlign w:val="center"/>
          </w:tcPr>
          <w:p w14:paraId="25BC32A8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Pļaujmašīnas trumuļu vai disku skaits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3FF029AD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6E280A33" w14:textId="77777777" w:rsidTr="006D5C4A">
        <w:tc>
          <w:tcPr>
            <w:tcW w:w="5211" w:type="dxa"/>
            <w:shd w:val="clear" w:color="auto" w:fill="auto"/>
            <w:vAlign w:val="center"/>
          </w:tcPr>
          <w:p w14:paraId="5478D976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 xml:space="preserve">Kopējais nažu skaits pļaujmašīnai 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3B3B5491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3EFBDF52" w14:textId="77777777" w:rsidTr="006D5C4A">
        <w:tc>
          <w:tcPr>
            <w:tcW w:w="5211" w:type="dxa"/>
            <w:shd w:val="clear" w:color="auto" w:fill="auto"/>
            <w:vAlign w:val="center"/>
          </w:tcPr>
          <w:p w14:paraId="111C4A54" w14:textId="7022D25B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Darba platums regulējams 1,5-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B5E05">
              <w:rPr>
                <w:bCs/>
                <w:sz w:val="22"/>
                <w:szCs w:val="22"/>
              </w:rPr>
              <w:t>1,7m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055C3F7A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707F2AE6" w14:textId="77777777" w:rsidTr="006D5C4A">
        <w:tc>
          <w:tcPr>
            <w:tcW w:w="5211" w:type="dxa"/>
            <w:shd w:val="clear" w:color="auto" w:fill="auto"/>
            <w:vAlign w:val="center"/>
          </w:tcPr>
          <w:p w14:paraId="7733FC47" w14:textId="05587E99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Nepieciešamie jūgvārstas apgriezieni</w:t>
            </w:r>
            <w:r>
              <w:rPr>
                <w:bCs/>
                <w:sz w:val="22"/>
                <w:szCs w:val="22"/>
              </w:rPr>
              <w:t xml:space="preserve">: </w:t>
            </w:r>
            <w:r w:rsidRPr="00AB5E05">
              <w:rPr>
                <w:bCs/>
                <w:sz w:val="22"/>
                <w:szCs w:val="22"/>
              </w:rPr>
              <w:t>līdz 540 apg/min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20622702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611A328B" w14:textId="77777777" w:rsidTr="006D5C4A">
        <w:tc>
          <w:tcPr>
            <w:tcW w:w="5211" w:type="dxa"/>
            <w:shd w:val="clear" w:color="auto" w:fill="auto"/>
            <w:vAlign w:val="center"/>
          </w:tcPr>
          <w:p w14:paraId="599DBC14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Paredzēta traktoram ar motora jaudu 25-40 zs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1345354B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6042B965" w14:textId="77777777" w:rsidTr="006D5C4A">
        <w:tc>
          <w:tcPr>
            <w:tcW w:w="5211" w:type="dxa"/>
            <w:shd w:val="clear" w:color="auto" w:fill="auto"/>
            <w:vAlign w:val="center"/>
          </w:tcPr>
          <w:p w14:paraId="4511F675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Komplektā:</w:t>
            </w:r>
          </w:p>
          <w:p w14:paraId="5D28B8EC" w14:textId="77777777" w:rsidR="00EA5051" w:rsidRPr="00AB5E05" w:rsidRDefault="00EA5051" w:rsidP="00EA5051">
            <w:pPr>
              <w:pStyle w:val="Pamattekstsaratkpi"/>
              <w:numPr>
                <w:ilvl w:val="0"/>
                <w:numId w:val="4"/>
              </w:numPr>
              <w:spacing w:after="0" w:line="360" w:lineRule="auto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piedziņas kardāns</w:t>
            </w:r>
          </w:p>
          <w:p w14:paraId="7E4B2E71" w14:textId="77777777" w:rsidR="00EA5051" w:rsidRPr="00AB5E05" w:rsidRDefault="00EA5051" w:rsidP="00EA5051">
            <w:pPr>
              <w:pStyle w:val="Pamattekstsaratkpi"/>
              <w:numPr>
                <w:ilvl w:val="0"/>
                <w:numId w:val="4"/>
              </w:numPr>
              <w:spacing w:after="0" w:line="360" w:lineRule="auto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rezerves nažu komplekts</w:t>
            </w:r>
            <w:r>
              <w:rPr>
                <w:bCs/>
                <w:sz w:val="22"/>
                <w:szCs w:val="22"/>
              </w:rPr>
              <w:t xml:space="preserve"> (norādīt skaitu)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254196CB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5C5FA207" w14:textId="77777777" w:rsidTr="006D5C4A">
        <w:tc>
          <w:tcPr>
            <w:tcW w:w="5211" w:type="dxa"/>
            <w:shd w:val="clear" w:color="auto" w:fill="auto"/>
            <w:vAlign w:val="center"/>
          </w:tcPr>
          <w:p w14:paraId="7ACF34C0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Svars 330- 500 kg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7A279A84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04BCA6FC" w14:textId="77777777" w:rsidTr="006D5C4A">
        <w:tc>
          <w:tcPr>
            <w:tcW w:w="5211" w:type="dxa"/>
            <w:shd w:val="clear" w:color="auto" w:fill="auto"/>
            <w:vAlign w:val="center"/>
          </w:tcPr>
          <w:p w14:paraId="5BD7CBEB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right"/>
              <w:rPr>
                <w:b/>
                <w:sz w:val="22"/>
                <w:szCs w:val="22"/>
              </w:rPr>
            </w:pPr>
            <w:r w:rsidRPr="00AB5E05">
              <w:rPr>
                <w:b/>
                <w:bCs/>
                <w:color w:val="000000"/>
                <w:sz w:val="22"/>
                <w:szCs w:val="22"/>
                <w:lang w:eastAsia="en-GB"/>
              </w:rPr>
              <w:t>Piedāvātā cena (EUR) bez PVN: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00B6ED5D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093A5582" w14:textId="77777777" w:rsidTr="006D5C4A">
        <w:tc>
          <w:tcPr>
            <w:tcW w:w="5211" w:type="dxa"/>
            <w:shd w:val="clear" w:color="auto" w:fill="auto"/>
            <w:vAlign w:val="center"/>
          </w:tcPr>
          <w:p w14:paraId="545ECCBE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right"/>
              <w:rPr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B5E05">
              <w:rPr>
                <w:b/>
                <w:bCs/>
                <w:color w:val="000000"/>
                <w:sz w:val="22"/>
                <w:szCs w:val="22"/>
                <w:lang w:eastAsia="en-GB"/>
              </w:rPr>
              <w:t>Piedāvātā cena (EUR), tai skaitā PVN 21%: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53E16707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438DC6D4" w14:textId="195C3DEE" w:rsidR="00EE6E50" w:rsidRDefault="00EE6E50" w:rsidP="005074F8">
      <w:pPr>
        <w:tabs>
          <w:tab w:val="right" w:pos="9356"/>
        </w:tabs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Īpašie noteikumi:</w:t>
      </w:r>
    </w:p>
    <w:p w14:paraId="432E8CF1" w14:textId="77777777" w:rsidR="00EA5051" w:rsidRPr="00EA5051" w:rsidRDefault="00EA5051" w:rsidP="00EA5051">
      <w:pPr>
        <w:pStyle w:val="Sarakstarindkopa"/>
        <w:numPr>
          <w:ilvl w:val="0"/>
          <w:numId w:val="5"/>
        </w:numPr>
        <w:tabs>
          <w:tab w:val="left" w:pos="426"/>
          <w:tab w:val="left" w:pos="567"/>
          <w:tab w:val="left" w:pos="705"/>
          <w:tab w:val="left" w:pos="851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76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r w:rsidRPr="00EA5051">
        <w:rPr>
          <w:rFonts w:ascii="Times New Roman" w:eastAsia="Times New Roman" w:hAnsi="Times New Roman" w:cs="Times New Roman"/>
        </w:rPr>
        <w:t>Pretendents Piedāvājumā ailītē, norāda: konkrētus parametrus vai komplektāciju, nevis apstiprinājumu vai noliegumu par to esamību konkrētajam iepirkuma priekšmetam.</w:t>
      </w:r>
    </w:p>
    <w:p w14:paraId="6BE1E2AC" w14:textId="77777777" w:rsidR="00EA5051" w:rsidRPr="00EA5051" w:rsidRDefault="00EA5051" w:rsidP="00EA5051">
      <w:pPr>
        <w:pStyle w:val="Sarakstarindkopa"/>
        <w:numPr>
          <w:ilvl w:val="0"/>
          <w:numId w:val="5"/>
        </w:numPr>
        <w:tabs>
          <w:tab w:val="left" w:pos="426"/>
          <w:tab w:val="left" w:pos="567"/>
          <w:tab w:val="left" w:pos="705"/>
          <w:tab w:val="left" w:pos="851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76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r w:rsidRPr="00EA5051">
        <w:rPr>
          <w:rFonts w:ascii="Times New Roman" w:eastAsia="Times New Roman" w:hAnsi="Times New Roman" w:cs="Times New Roman"/>
        </w:rPr>
        <w:t>Pretendents nodrošina tehnikas piegādi līdz pasūtītājam (Zemgales iela 24/1, Jēkabpils).</w:t>
      </w:r>
    </w:p>
    <w:p w14:paraId="53C1DA9E" w14:textId="77777777" w:rsidR="00EA5051" w:rsidRPr="00EA5051" w:rsidRDefault="00EA5051" w:rsidP="00EA5051">
      <w:pPr>
        <w:pStyle w:val="Sarakstarindkopa"/>
        <w:numPr>
          <w:ilvl w:val="0"/>
          <w:numId w:val="5"/>
        </w:numPr>
        <w:tabs>
          <w:tab w:val="left" w:pos="426"/>
          <w:tab w:val="left" w:pos="567"/>
          <w:tab w:val="left" w:pos="705"/>
          <w:tab w:val="left" w:pos="851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76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r w:rsidRPr="00EA5051">
        <w:rPr>
          <w:rFonts w:ascii="Times New Roman" w:eastAsia="Times New Roman" w:hAnsi="Times New Roman" w:cs="Times New Roman"/>
        </w:rPr>
        <w:t>Piegādes termiņš līdz 2022. gada 15. septembrim</w:t>
      </w:r>
    </w:p>
    <w:p w14:paraId="4EECBC3C" w14:textId="77777777" w:rsidR="00EA5051" w:rsidRPr="00EA5051" w:rsidRDefault="00EA5051" w:rsidP="00EA5051">
      <w:pPr>
        <w:pStyle w:val="Sarakstarindkopa"/>
        <w:numPr>
          <w:ilvl w:val="0"/>
          <w:numId w:val="5"/>
        </w:numPr>
        <w:tabs>
          <w:tab w:val="left" w:pos="426"/>
          <w:tab w:val="left" w:pos="567"/>
          <w:tab w:val="left" w:pos="705"/>
          <w:tab w:val="left" w:pos="851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76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r w:rsidRPr="00EA5051">
        <w:rPr>
          <w:rFonts w:ascii="Times New Roman" w:eastAsia="Times New Roman" w:hAnsi="Times New Roman" w:cs="Times New Roman"/>
        </w:rPr>
        <w:t>Pasūtītājs nodrošina apmaksu 10 dienu laikā pēc piegādes</w:t>
      </w:r>
    </w:p>
    <w:p w14:paraId="6AFE25A8" w14:textId="3186C4A1" w:rsidR="00EA5051" w:rsidRPr="00EA5051" w:rsidRDefault="00EA5051" w:rsidP="00EA5051">
      <w:pPr>
        <w:pStyle w:val="Sarakstarindkopa"/>
        <w:numPr>
          <w:ilvl w:val="0"/>
          <w:numId w:val="5"/>
        </w:numPr>
        <w:tabs>
          <w:tab w:val="left" w:pos="426"/>
          <w:tab w:val="left" w:pos="567"/>
          <w:tab w:val="left" w:pos="705"/>
          <w:tab w:val="left" w:pos="851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76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r w:rsidRPr="00EA5051">
        <w:rPr>
          <w:rFonts w:ascii="Times New Roman" w:eastAsia="Times New Roman" w:hAnsi="Times New Roman" w:cs="Times New Roman"/>
        </w:rPr>
        <w:t>Garantijas periods- 12 mēneši. Garantijas laika ietvaros pretendents par saviem līdzekļiem nodrošina defektu un/vai trūkumu novēršanu, ja tas ir nepieciešams tehnisko īpašību un funkcionalitātes saglabāšanai.</w:t>
      </w:r>
    </w:p>
    <w:p w14:paraId="672A93EA" w14:textId="77777777" w:rsidR="00EE6E50" w:rsidRPr="009A09A6" w:rsidRDefault="00EE6E50" w:rsidP="005074F8">
      <w:pPr>
        <w:tabs>
          <w:tab w:val="left" w:pos="171"/>
          <w:tab w:val="left" w:pos="426"/>
          <w:tab w:val="left" w:pos="567"/>
          <w:tab w:val="left" w:pos="705"/>
          <w:tab w:val="left" w:pos="851"/>
          <w:tab w:val="left" w:pos="1134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20" w:lineRule="exact"/>
        <w:ind w:firstLine="425"/>
        <w:jc w:val="both"/>
        <w:rPr>
          <w:rFonts w:ascii="Times New Roman" w:hAnsi="Times New Roman" w:cs="Times New Roman"/>
          <w:b/>
          <w:bCs/>
          <w:u w:val="single"/>
        </w:rPr>
      </w:pPr>
      <w:r w:rsidRPr="009A09A6">
        <w:rPr>
          <w:rFonts w:ascii="Times New Roman" w:hAnsi="Times New Roman" w:cs="Times New Roman"/>
          <w:b/>
          <w:bCs/>
          <w:u w:val="single"/>
        </w:rPr>
        <w:t xml:space="preserve">Parakstot šo pieteikumu, </w:t>
      </w:r>
      <w:r>
        <w:rPr>
          <w:rFonts w:ascii="Times New Roman" w:hAnsi="Times New Roman" w:cs="Times New Roman"/>
          <w:b/>
          <w:bCs/>
          <w:u w:val="single"/>
        </w:rPr>
        <w:t>pretendents apliecina</w:t>
      </w:r>
      <w:r w:rsidRPr="009A09A6">
        <w:rPr>
          <w:rFonts w:ascii="Times New Roman" w:hAnsi="Times New Roman" w:cs="Times New Roman"/>
          <w:b/>
          <w:bCs/>
          <w:u w:val="single"/>
        </w:rPr>
        <w:t>, ka:</w:t>
      </w:r>
    </w:p>
    <w:p w14:paraId="677956CA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Ir iepazinies</w:t>
      </w:r>
      <w:r w:rsidRPr="009A09A6">
        <w:rPr>
          <w:rFonts w:ascii="Times New Roman" w:hAnsi="Times New Roman" w:cs="Times New Roman"/>
        </w:rPr>
        <w:t xml:space="preserve"> ar cenu aptaujas noteiktajām tehniskajām prasībām un piekrīt visiem cenu aptaujas noteikumiem;</w:t>
      </w:r>
    </w:p>
    <w:p w14:paraId="35037AF8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pretendenta</w:t>
      </w:r>
      <w:r w:rsidRPr="009A09A6">
        <w:rPr>
          <w:rFonts w:ascii="Times New Roman" w:hAnsi="Times New Roman" w:cs="Times New Roman"/>
        </w:rPr>
        <w:t xml:space="preserve"> rīcībā ir visi nepieciešamie resursi savlaicīgai un kvalitatīvai līguma izpildei;</w:t>
      </w:r>
    </w:p>
    <w:p w14:paraId="61915209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 xml:space="preserve">līguma slēgšanas tiesību piešķiršanas gadījumā </w:t>
      </w:r>
      <w:r>
        <w:rPr>
          <w:rFonts w:ascii="Times New Roman" w:hAnsi="Times New Roman" w:cs="Times New Roman"/>
        </w:rPr>
        <w:t xml:space="preserve">pretendents </w:t>
      </w:r>
      <w:r w:rsidRPr="009A09A6">
        <w:rPr>
          <w:rFonts w:ascii="Times New Roman" w:hAnsi="Times New Roman" w:cs="Times New Roman"/>
        </w:rPr>
        <w:t>pildīs visus nosacījumus un strādās pie līguma izpildes;</w:t>
      </w:r>
    </w:p>
    <w:p w14:paraId="1F050A39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>šis Piedāvājums ir sagatavots individuāli un nav saskaņots ar konkurentiem;</w:t>
      </w:r>
    </w:p>
    <w:p w14:paraId="1F65F637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>visa piedāvājumā sniegtā informācija ir patiesa;</w:t>
      </w:r>
    </w:p>
    <w:p w14:paraId="25A356BA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>ka Piedāvājums ir spēkā 30 (trīsdesmit) dienas, skaitot no piedāvājumu pēdējās iesniegšanas  dienas;</w:t>
      </w:r>
    </w:p>
    <w:p w14:paraId="0642E0A3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 xml:space="preserve">gadījumā, ja </w:t>
      </w:r>
      <w:r>
        <w:rPr>
          <w:rFonts w:ascii="Times New Roman" w:hAnsi="Times New Roman" w:cs="Times New Roman"/>
        </w:rPr>
        <w:t>pretendents tiks atzīts</w:t>
      </w:r>
      <w:r w:rsidRPr="009A09A6">
        <w:rPr>
          <w:rFonts w:ascii="Times New Roman" w:hAnsi="Times New Roman" w:cs="Times New Roman"/>
        </w:rPr>
        <w:t xml:space="preserve"> par iepirkuma uzvarētāju, līgumsaistību izpildei tiks nozīmēta pilnvarotā persona </w:t>
      </w:r>
      <w:r w:rsidRPr="009A09A6">
        <w:rPr>
          <w:rFonts w:ascii="Times New Roman" w:hAnsi="Times New Roman" w:cs="Times New Roman"/>
          <w:i/>
          <w:iCs/>
        </w:rPr>
        <w:t>(amats, vārds, uzvārds)</w:t>
      </w:r>
      <w:r w:rsidRPr="009A09A6">
        <w:rPr>
          <w:rFonts w:ascii="Times New Roman" w:hAnsi="Times New Roman" w:cs="Times New Roman"/>
        </w:rPr>
        <w:t>, tālrunis _____________, e-pasta adrese: ______________________________.</w:t>
      </w:r>
    </w:p>
    <w:p w14:paraId="4EB07022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 xml:space="preserve">sagatavojot un iesniedzot šo piedāvājumu, </w:t>
      </w:r>
      <w:r>
        <w:rPr>
          <w:rFonts w:ascii="Times New Roman" w:hAnsi="Times New Roman" w:cs="Times New Roman"/>
        </w:rPr>
        <w:t>pretendents ir izpildījis</w:t>
      </w:r>
      <w:r w:rsidRPr="009A09A6">
        <w:rPr>
          <w:rFonts w:ascii="Times New Roman" w:hAnsi="Times New Roman" w:cs="Times New Roman"/>
        </w:rPr>
        <w:t xml:space="preserve"> Eiropas Parlamenta un Padomes 2016.gada 27.aprīļa Regulas (ES) 2016/679 par fizisko personu aizsardzību attiecībā uz personas datu apstrādi un šādu datu brīvu apriti, ar kuru atceļ Direktīvu </w:t>
      </w:r>
      <w:r w:rsidRPr="009A09A6">
        <w:rPr>
          <w:rFonts w:ascii="Times New Roman" w:hAnsi="Times New Roman" w:cs="Times New Roman"/>
        </w:rPr>
        <w:lastRenderedPageBreak/>
        <w:t>95/46/EK (Vispārīgā datu aizsardzības regula), prasības attiecībā uz tām fiziskajām personām, kuras norādītas piedāvājumā.</w:t>
      </w:r>
    </w:p>
    <w:p w14:paraId="61CA948D" w14:textId="77777777" w:rsidR="00EE6E50" w:rsidRDefault="00EE6E50" w:rsidP="00EE6E50">
      <w:pPr>
        <w:autoSpaceDE w:val="0"/>
        <w:autoSpaceDN w:val="0"/>
        <w:adjustRightInd w:val="0"/>
        <w:rPr>
          <w:rFonts w:ascii="Palatino Linotype" w:hAnsi="Palatino Linotype"/>
          <w:sz w:val="2"/>
          <w:szCs w:val="2"/>
        </w:rPr>
      </w:pPr>
    </w:p>
    <w:p w14:paraId="33B1DB03" w14:textId="77777777" w:rsidR="00EE6E50" w:rsidRPr="00BF248E" w:rsidRDefault="00EE6E50" w:rsidP="00EE6E50">
      <w:pPr>
        <w:pStyle w:val="Apakpunkts"/>
        <w:tabs>
          <w:tab w:val="left" w:pos="708"/>
        </w:tabs>
        <w:spacing w:line="220" w:lineRule="exact"/>
        <w:ind w:left="0" w:firstLine="0"/>
        <w:jc w:val="both"/>
        <w:rPr>
          <w:rFonts w:ascii="Times New Roman" w:hAnsi="Times New Roman"/>
          <w:b w:val="0"/>
          <w:bCs w:val="0"/>
        </w:rPr>
      </w:pPr>
      <w:r w:rsidRPr="00BF248E">
        <w:rPr>
          <w:rFonts w:ascii="Times New Roman" w:hAnsi="Times New Roman"/>
          <w:b w:val="0"/>
          <w:bCs w:val="0"/>
        </w:rPr>
        <w:t>Personas ar paraksta tiesībām</w:t>
      </w:r>
      <w:r>
        <w:rPr>
          <w:rStyle w:val="Vresatsauce"/>
          <w:rFonts w:ascii="Times New Roman" w:hAnsi="Times New Roman"/>
          <w:b w:val="0"/>
          <w:bCs w:val="0"/>
        </w:rPr>
        <w:footnoteReference w:id="1"/>
      </w:r>
      <w:r w:rsidRPr="00BF248E">
        <w:rPr>
          <w:rFonts w:ascii="Times New Roman" w:hAnsi="Times New Roman"/>
          <w:b w:val="0"/>
          <w:bCs w:val="0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5771"/>
      </w:tblGrid>
      <w:tr w:rsidR="00EE6E50" w:rsidRPr="00BF248E" w14:paraId="3E4B528C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BCA3F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  <w:r w:rsidRPr="001B485E">
              <w:rPr>
                <w:rFonts w:ascii="Times New Roman" w:hAnsi="Times New Roman"/>
                <w:b w:val="0"/>
                <w:bCs w:val="0"/>
                <w:lang w:eastAsia="lv-LV"/>
              </w:rPr>
              <w:t>Vārds, uzvārds, amats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A9A8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</w:p>
        </w:tc>
      </w:tr>
      <w:tr w:rsidR="00EE6E50" w:rsidRPr="00BF248E" w14:paraId="7BF7AA6B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A8765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  <w:r w:rsidRPr="001B485E">
              <w:rPr>
                <w:rFonts w:ascii="Times New Roman" w:hAnsi="Times New Roman"/>
                <w:b w:val="0"/>
                <w:bCs w:val="0"/>
                <w:lang w:eastAsia="lv-LV"/>
              </w:rPr>
              <w:t>Paraksts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12EC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</w:p>
        </w:tc>
      </w:tr>
      <w:tr w:rsidR="00EE6E50" w:rsidRPr="00BF248E" w14:paraId="464DECB0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1BE09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  <w:r w:rsidRPr="001B485E">
              <w:rPr>
                <w:rFonts w:ascii="Times New Roman" w:hAnsi="Times New Roman"/>
                <w:b w:val="0"/>
                <w:bCs w:val="0"/>
                <w:lang w:eastAsia="lv-LV"/>
              </w:rPr>
              <w:t>Datums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4027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</w:p>
        </w:tc>
      </w:tr>
    </w:tbl>
    <w:p w14:paraId="0B60418F" w14:textId="77777777" w:rsidR="00AF0B2C" w:rsidRDefault="00EE6E50" w:rsidP="001B524F">
      <w:pPr>
        <w:tabs>
          <w:tab w:val="right" w:pos="9356"/>
        </w:tabs>
        <w:spacing w:before="480"/>
        <w:rPr>
          <w:rFonts w:ascii="Times New Roman" w:hAnsi="Times New Roman" w:cs="Times New Roman"/>
          <w:sz w:val="24"/>
          <w:szCs w:val="24"/>
        </w:rPr>
      </w:pPr>
      <w:r w:rsidRPr="00574290">
        <w:rPr>
          <w:rFonts w:ascii="Times New Roman" w:hAnsi="Times New Roman" w:cs="Times New Roman"/>
          <w:sz w:val="24"/>
          <w:szCs w:val="24"/>
        </w:rPr>
        <w:t xml:space="preserve">Tirgus izpētes veicējs: </w:t>
      </w:r>
      <w:r w:rsidR="00AF0B2C" w:rsidRPr="00AF0B2C">
        <w:rPr>
          <w:rFonts w:ascii="Times New Roman" w:hAnsi="Times New Roman" w:cs="Times New Roman"/>
          <w:sz w:val="24"/>
          <w:szCs w:val="24"/>
        </w:rPr>
        <w:t>SIA Jēkabpils pakalpojumi sabiedrisko attiecību speciāliste</w:t>
      </w:r>
    </w:p>
    <w:p w14:paraId="4040473E" w14:textId="7FA22B33" w:rsidR="00EE6E50" w:rsidRPr="00574290" w:rsidRDefault="00AF0B2C" w:rsidP="00EE6E50">
      <w:pPr>
        <w:tabs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AF0B2C">
        <w:rPr>
          <w:rFonts w:ascii="Times New Roman" w:hAnsi="Times New Roman" w:cs="Times New Roman"/>
          <w:sz w:val="24"/>
          <w:szCs w:val="24"/>
        </w:rPr>
        <w:t>______________________________I.Kancāne</w:t>
      </w:r>
    </w:p>
    <w:p w14:paraId="26353B80" w14:textId="53B83B26" w:rsidR="00D221B9" w:rsidRPr="00CC19B6" w:rsidRDefault="00EE6E50" w:rsidP="00CC19B6">
      <w:pPr>
        <w:tabs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574290">
        <w:rPr>
          <w:rFonts w:ascii="Times New Roman" w:hAnsi="Times New Roman" w:cs="Times New Roman"/>
          <w:sz w:val="24"/>
          <w:szCs w:val="24"/>
        </w:rPr>
        <w:t>Datums: 20</w:t>
      </w:r>
      <w:r w:rsidR="00AF0B2C">
        <w:rPr>
          <w:rFonts w:ascii="Times New Roman" w:hAnsi="Times New Roman" w:cs="Times New Roman"/>
          <w:sz w:val="24"/>
          <w:szCs w:val="24"/>
        </w:rPr>
        <w:t>2</w:t>
      </w:r>
      <w:r w:rsidR="00D1138A">
        <w:rPr>
          <w:rFonts w:ascii="Times New Roman" w:hAnsi="Times New Roman" w:cs="Times New Roman"/>
          <w:sz w:val="24"/>
          <w:szCs w:val="24"/>
        </w:rPr>
        <w:t>2</w:t>
      </w:r>
      <w:r w:rsidRPr="00574290">
        <w:rPr>
          <w:rFonts w:ascii="Times New Roman" w:hAnsi="Times New Roman" w:cs="Times New Roman"/>
          <w:sz w:val="24"/>
          <w:szCs w:val="24"/>
        </w:rPr>
        <w:t xml:space="preserve"> .gada </w:t>
      </w:r>
      <w:r w:rsidR="001B524F">
        <w:rPr>
          <w:rFonts w:ascii="Times New Roman" w:hAnsi="Times New Roman" w:cs="Times New Roman"/>
          <w:sz w:val="24"/>
          <w:szCs w:val="24"/>
        </w:rPr>
        <w:t>2</w:t>
      </w:r>
      <w:r w:rsidR="00EA5051">
        <w:rPr>
          <w:rFonts w:ascii="Times New Roman" w:hAnsi="Times New Roman" w:cs="Times New Roman"/>
          <w:sz w:val="24"/>
          <w:szCs w:val="24"/>
        </w:rPr>
        <w:t>7</w:t>
      </w:r>
      <w:r w:rsidR="00AF0B2C">
        <w:rPr>
          <w:rFonts w:ascii="Times New Roman" w:hAnsi="Times New Roman" w:cs="Times New Roman"/>
          <w:sz w:val="24"/>
          <w:szCs w:val="24"/>
        </w:rPr>
        <w:t>.</w:t>
      </w:r>
      <w:r w:rsidR="001B524F">
        <w:rPr>
          <w:rFonts w:ascii="Times New Roman" w:hAnsi="Times New Roman" w:cs="Times New Roman"/>
          <w:sz w:val="24"/>
          <w:szCs w:val="24"/>
        </w:rPr>
        <w:t>jūlijs</w:t>
      </w:r>
    </w:p>
    <w:sectPr w:rsidR="00D221B9" w:rsidRPr="00CC19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B7ACB" w14:textId="77777777" w:rsidR="003727C4" w:rsidRDefault="003727C4" w:rsidP="00EE6E50">
      <w:pPr>
        <w:spacing w:after="0" w:line="240" w:lineRule="auto"/>
      </w:pPr>
      <w:r>
        <w:separator/>
      </w:r>
    </w:p>
  </w:endnote>
  <w:endnote w:type="continuationSeparator" w:id="0">
    <w:p w14:paraId="2B30E1AD" w14:textId="77777777" w:rsidR="003727C4" w:rsidRDefault="003727C4" w:rsidP="00EE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0E76C" w14:textId="77777777" w:rsidR="003727C4" w:rsidRDefault="003727C4" w:rsidP="00EE6E50">
      <w:pPr>
        <w:spacing w:after="0" w:line="240" w:lineRule="auto"/>
      </w:pPr>
      <w:r>
        <w:separator/>
      </w:r>
    </w:p>
  </w:footnote>
  <w:footnote w:type="continuationSeparator" w:id="0">
    <w:p w14:paraId="190776FC" w14:textId="77777777" w:rsidR="003727C4" w:rsidRDefault="003727C4" w:rsidP="00EE6E50">
      <w:pPr>
        <w:spacing w:after="0" w:line="240" w:lineRule="auto"/>
      </w:pPr>
      <w:r>
        <w:continuationSeparator/>
      </w:r>
    </w:p>
  </w:footnote>
  <w:footnote w:id="1">
    <w:p w14:paraId="2DAD8FE7" w14:textId="77777777" w:rsidR="00EE6E50" w:rsidRPr="00BF248E" w:rsidRDefault="00EE6E50" w:rsidP="00EE6E50">
      <w:pPr>
        <w:pStyle w:val="Vresteksts"/>
        <w:rPr>
          <w:lang w:val="lv-LV"/>
        </w:rPr>
      </w:pPr>
      <w:r>
        <w:rPr>
          <w:rStyle w:val="Vresatsauce"/>
        </w:rPr>
        <w:footnoteRef/>
      </w:r>
      <w:r w:rsidRPr="00A728F0">
        <w:rPr>
          <w:lang w:val="lv-LV"/>
        </w:rPr>
        <w:t xml:space="preserve"> </w:t>
      </w:r>
      <w:r w:rsidRPr="00BF248E">
        <w:rPr>
          <w:lang w:val="lv-LV"/>
        </w:rPr>
        <w:t>Ja piedāvājumu ir parakstījusi pilnvarota persona, piedāvājumam jāpievieno pilnvara.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603EA"/>
    <w:multiLevelType w:val="multilevel"/>
    <w:tmpl w:val="B43C0C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bullet"/>
      <w:lvlText w:val="o"/>
      <w:lvlJc w:val="left"/>
      <w:pPr>
        <w:ind w:left="720" w:firstLine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440" w:firstLine="10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2880" w:firstLine="252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320" w:firstLine="39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040" w:firstLine="46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</w:rPr>
    </w:lvl>
  </w:abstractNum>
  <w:abstractNum w:abstractNumId="1" w15:restartNumberingAfterBreak="0">
    <w:nsid w:val="40A82449"/>
    <w:multiLevelType w:val="hybridMultilevel"/>
    <w:tmpl w:val="6E9028B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5360F"/>
    <w:multiLevelType w:val="hybridMultilevel"/>
    <w:tmpl w:val="4E82455A"/>
    <w:lvl w:ilvl="0" w:tplc="0426000F">
      <w:start w:val="1"/>
      <w:numFmt w:val="decimal"/>
      <w:lvlText w:val="%1."/>
      <w:lvlJc w:val="left"/>
      <w:pPr>
        <w:ind w:left="1145" w:hanging="360"/>
      </w:p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5E470413"/>
    <w:multiLevelType w:val="multilevel"/>
    <w:tmpl w:val="DD3CEBF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555" w:hanging="420"/>
      </w:pPr>
    </w:lvl>
    <w:lvl w:ilvl="2">
      <w:start w:val="1"/>
      <w:numFmt w:val="decimal"/>
      <w:isLgl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720"/>
      </w:pPr>
    </w:lvl>
    <w:lvl w:ilvl="4">
      <w:start w:val="1"/>
      <w:numFmt w:val="decimal"/>
      <w:isLgl/>
      <w:lvlText w:val="%1.%2.%3.%4.%5."/>
      <w:lvlJc w:val="left"/>
      <w:pPr>
        <w:ind w:left="3295" w:hanging="1080"/>
      </w:pPr>
    </w:lvl>
    <w:lvl w:ilvl="5">
      <w:start w:val="1"/>
      <w:numFmt w:val="decimal"/>
      <w:isLgl/>
      <w:lvlText w:val="%1.%2.%3.%4.%5.%6."/>
      <w:lvlJc w:val="left"/>
      <w:pPr>
        <w:ind w:left="3655" w:hanging="1080"/>
      </w:pPr>
    </w:lvl>
    <w:lvl w:ilvl="6">
      <w:start w:val="1"/>
      <w:numFmt w:val="decimal"/>
      <w:isLgl/>
      <w:lvlText w:val="%1.%2.%3.%4.%5.%6.%7."/>
      <w:lvlJc w:val="left"/>
      <w:pPr>
        <w:ind w:left="4375" w:hanging="1440"/>
      </w:pPr>
    </w:lvl>
    <w:lvl w:ilvl="7">
      <w:start w:val="1"/>
      <w:numFmt w:val="decimal"/>
      <w:isLgl/>
      <w:lvlText w:val="%1.%2.%3.%4.%5.%6.%7.%8."/>
      <w:lvlJc w:val="left"/>
      <w:pPr>
        <w:ind w:left="4735" w:hanging="1440"/>
      </w:pPr>
    </w:lvl>
    <w:lvl w:ilvl="8">
      <w:start w:val="1"/>
      <w:numFmt w:val="decimal"/>
      <w:isLgl/>
      <w:lvlText w:val="%1.%2.%3.%4.%5.%6.%7.%8.%9."/>
      <w:lvlJc w:val="left"/>
      <w:pPr>
        <w:ind w:left="5455" w:hanging="1800"/>
      </w:pPr>
    </w:lvl>
  </w:abstractNum>
  <w:abstractNum w:abstractNumId="4" w15:restartNumberingAfterBreak="0">
    <w:nsid w:val="7C761BCE"/>
    <w:multiLevelType w:val="hybridMultilevel"/>
    <w:tmpl w:val="6DB2C8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138907">
    <w:abstractNumId w:val="3"/>
  </w:num>
  <w:num w:numId="2" w16cid:durableId="1249464375">
    <w:abstractNumId w:val="0"/>
  </w:num>
  <w:num w:numId="3" w16cid:durableId="886799580">
    <w:abstractNumId w:val="4"/>
  </w:num>
  <w:num w:numId="4" w16cid:durableId="956987734">
    <w:abstractNumId w:val="1"/>
  </w:num>
  <w:num w:numId="5" w16cid:durableId="1449347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92"/>
    <w:rsid w:val="000053FB"/>
    <w:rsid w:val="001B524F"/>
    <w:rsid w:val="001F178A"/>
    <w:rsid w:val="00255F20"/>
    <w:rsid w:val="00370392"/>
    <w:rsid w:val="003727C4"/>
    <w:rsid w:val="003C4FF0"/>
    <w:rsid w:val="004A1888"/>
    <w:rsid w:val="004B108B"/>
    <w:rsid w:val="005074F8"/>
    <w:rsid w:val="00551739"/>
    <w:rsid w:val="0064591B"/>
    <w:rsid w:val="00846F83"/>
    <w:rsid w:val="00887933"/>
    <w:rsid w:val="008F1FE7"/>
    <w:rsid w:val="0091253B"/>
    <w:rsid w:val="00927B2F"/>
    <w:rsid w:val="009E237F"/>
    <w:rsid w:val="00AF0B2C"/>
    <w:rsid w:val="00C6186F"/>
    <w:rsid w:val="00C84B02"/>
    <w:rsid w:val="00CC19B6"/>
    <w:rsid w:val="00D1138A"/>
    <w:rsid w:val="00D221B9"/>
    <w:rsid w:val="00D305BB"/>
    <w:rsid w:val="00D74597"/>
    <w:rsid w:val="00E7697E"/>
    <w:rsid w:val="00E8209E"/>
    <w:rsid w:val="00EA5051"/>
    <w:rsid w:val="00EC4E3D"/>
    <w:rsid w:val="00EE4F69"/>
    <w:rsid w:val="00EE6E50"/>
    <w:rsid w:val="00FC6141"/>
    <w:rsid w:val="00FD499D"/>
    <w:rsid w:val="00FF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E43D7"/>
  <w15:chartTrackingRefBased/>
  <w15:docId w15:val="{36DE9453-0381-402E-8462-8787155F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E6E5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Normal bullet 2,Bullet list,Syle 1,Saistīto dokumentu saraksts,Numurets,H&amp;P List Paragraph,2,Strip,List Paragraph1,Virsraksti,Colorful List - Accent 12,PPS_Bullet"/>
    <w:basedOn w:val="Parasts"/>
    <w:link w:val="SarakstarindkopaRakstz"/>
    <w:uiPriority w:val="34"/>
    <w:qFormat/>
    <w:rsid w:val="00EE6E50"/>
    <w:pPr>
      <w:ind w:left="720"/>
      <w:contextualSpacing/>
    </w:pPr>
  </w:style>
  <w:style w:type="table" w:styleId="Reatabula">
    <w:name w:val="Table Grid"/>
    <w:basedOn w:val="Parastatabula"/>
    <w:uiPriority w:val="39"/>
    <w:rsid w:val="00EE6E5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resteksts">
    <w:name w:val="footnote text"/>
    <w:basedOn w:val="Parasts"/>
    <w:link w:val="VrestekstsRakstz"/>
    <w:unhideWhenUsed/>
    <w:rsid w:val="00EE6E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VrestekstsRakstz">
    <w:name w:val="Vēres teksts Rakstz."/>
    <w:basedOn w:val="Noklusjumarindkopasfonts"/>
    <w:link w:val="Vresteksts"/>
    <w:rsid w:val="00EE6E50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Vresatsauce">
    <w:name w:val="footnote reference"/>
    <w:aliases w:val="Footnote symbol"/>
    <w:unhideWhenUsed/>
    <w:rsid w:val="00EE6E50"/>
    <w:rPr>
      <w:vertAlign w:val="superscript"/>
    </w:rPr>
  </w:style>
  <w:style w:type="character" w:customStyle="1" w:styleId="ApakpunktsRakstz">
    <w:name w:val="Apakšpunkts Rakstz."/>
    <w:link w:val="Apakpunkts"/>
    <w:locked/>
    <w:rsid w:val="00EE6E50"/>
    <w:rPr>
      <w:rFonts w:ascii="Arial" w:hAnsi="Arial" w:cs="Arial"/>
      <w:b/>
      <w:bCs/>
    </w:rPr>
  </w:style>
  <w:style w:type="paragraph" w:customStyle="1" w:styleId="Apakpunkts">
    <w:name w:val="Apakšpunkts"/>
    <w:basedOn w:val="Parasts"/>
    <w:link w:val="ApakpunktsRakstz"/>
    <w:rsid w:val="00EE6E50"/>
    <w:pPr>
      <w:tabs>
        <w:tab w:val="num" w:pos="851"/>
      </w:tabs>
      <w:spacing w:after="0" w:line="240" w:lineRule="auto"/>
      <w:ind w:left="851" w:hanging="851"/>
    </w:pPr>
    <w:rPr>
      <w:rFonts w:ascii="Arial" w:hAnsi="Arial" w:cs="Arial"/>
      <w:b/>
      <w:bCs/>
    </w:rPr>
  </w:style>
  <w:style w:type="character" w:customStyle="1" w:styleId="SarakstarindkopaRakstz">
    <w:name w:val="Saraksta rindkopa Rakstz."/>
    <w:aliases w:val="Normal bullet 2 Rakstz.,Bullet list Rakstz.,Syle 1 Rakstz.,Saistīto dokumentu saraksts Rakstz.,Numurets Rakstz.,H&amp;P List Paragraph Rakstz.,2 Rakstz.,Strip Rakstz.,List Paragraph1 Rakstz.,Virsraksti Rakstz.,PPS_Bullet Rakstz."/>
    <w:link w:val="Sarakstarindkopa"/>
    <w:uiPriority w:val="34"/>
    <w:qFormat/>
    <w:rsid w:val="000053FB"/>
  </w:style>
  <w:style w:type="paragraph" w:styleId="Pamattekstsaratkpi">
    <w:name w:val="Body Text Indent"/>
    <w:basedOn w:val="Parasts"/>
    <w:link w:val="PamattekstsaratkpiRakstz"/>
    <w:rsid w:val="00EA505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EA5051"/>
    <w:rPr>
      <w:rFonts w:ascii="Times New Roman" w:eastAsia="Times New Roman" w:hAnsi="Times New Roman" w:cs="Times New Roman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2275</Words>
  <Characters>1298</Characters>
  <Application>Microsoft Office Word</Application>
  <DocSecurity>0</DocSecurity>
  <Lines>10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2</cp:revision>
  <dcterms:created xsi:type="dcterms:W3CDTF">2022-07-27T12:23:00Z</dcterms:created>
  <dcterms:modified xsi:type="dcterms:W3CDTF">2022-07-27T12:23:00Z</dcterms:modified>
</cp:coreProperties>
</file>